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B9" w:rsidRPr="00F91D56" w:rsidRDefault="008519B9" w:rsidP="005A51AB">
      <w:pPr>
        <w:jc w:val="center"/>
        <w:rPr>
          <w:rFonts w:ascii="Times New Roman" w:hAnsi="Times New Roman" w:cs="Times New Roman"/>
          <w:b/>
        </w:rPr>
      </w:pPr>
      <w:r w:rsidRPr="00F91D56">
        <w:rPr>
          <w:rFonts w:ascii="Times New Roman" w:hAnsi="Times New Roman" w:cs="Times New Roman"/>
          <w:b/>
        </w:rPr>
        <w:t>KLAUZULA INFORMACYJNA</w:t>
      </w:r>
    </w:p>
    <w:p w:rsidR="008519B9" w:rsidRPr="00F91D56" w:rsidRDefault="008519B9" w:rsidP="008519B9">
      <w:pPr>
        <w:jc w:val="both"/>
        <w:rPr>
          <w:rFonts w:ascii="Times New Roman" w:hAnsi="Times New Roman" w:cs="Times New Roman"/>
        </w:rPr>
      </w:pPr>
      <w:r w:rsidRPr="00F91D56">
        <w:rPr>
          <w:rFonts w:ascii="Times New Roman" w:hAnsi="Times New Roman" w:cs="Times New Roman"/>
        </w:rPr>
        <w:t xml:space="preserve">Zgodnie z art.13 Rozporządzenia Parlamentu Europejskiego i Rady (UE) 2016/679                                      </w:t>
      </w:r>
      <w:r w:rsidR="00F91D56">
        <w:rPr>
          <w:rFonts w:ascii="Times New Roman" w:hAnsi="Times New Roman" w:cs="Times New Roman"/>
        </w:rPr>
        <w:t xml:space="preserve">                  </w:t>
      </w:r>
      <w:r w:rsidRPr="00F91D56">
        <w:rPr>
          <w:rFonts w:ascii="Times New Roman" w:hAnsi="Times New Roman" w:cs="Times New Roman"/>
        </w:rPr>
        <w:t xml:space="preserve"> z 27 kwietnia 2016r. w sprawie ochrony osób fizycznych w związku z przetwarzaniem danych osobowych i w sprawie swobodnego przepływu takich danych oraz uchylenia dyrektywy 95/46/WE (RODO), informujemy, że:</w:t>
      </w:r>
    </w:p>
    <w:p w:rsidR="001E0B36" w:rsidRPr="00F91D56" w:rsidRDefault="008519B9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1D56">
        <w:rPr>
          <w:rFonts w:ascii="Times New Roman" w:hAnsi="Times New Roman" w:cs="Times New Roman"/>
        </w:rPr>
        <w:t xml:space="preserve">Administratorem Pani/Pana danych osobowych jest </w:t>
      </w:r>
      <w:r w:rsidR="00E91409" w:rsidRPr="00E91409">
        <w:rPr>
          <w:rFonts w:ascii="Times New Roman" w:hAnsi="Times New Roman" w:cs="Times New Roman"/>
        </w:rPr>
        <w:t>Kierownik Gminnego Ośrodka Pomocy Społecznej w Jeziorach Wielkich z siedzibą: Jeziora Wielkie 106/4, 88-324 Jeziora Wielkie</w:t>
      </w:r>
      <w:r w:rsidRPr="00F91D56">
        <w:rPr>
          <w:rFonts w:ascii="Times New Roman" w:hAnsi="Times New Roman" w:cs="Times New Roman"/>
        </w:rPr>
        <w:t>.</w:t>
      </w:r>
    </w:p>
    <w:p w:rsidR="008519B9" w:rsidRPr="00F91D56" w:rsidRDefault="00EC0A1F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1D56">
        <w:rPr>
          <w:rFonts w:ascii="Times New Roman" w:hAnsi="Times New Roman" w:cs="Times New Roman"/>
        </w:rPr>
        <w:t xml:space="preserve">Inspektorem Ochrony Danych Osobowych jest Pani Ewa Galińska, tel. 531 641 425,                </w:t>
      </w:r>
      <w:r w:rsidR="00F91D56">
        <w:rPr>
          <w:rFonts w:ascii="Times New Roman" w:hAnsi="Times New Roman" w:cs="Times New Roman"/>
        </w:rPr>
        <w:t xml:space="preserve">              </w:t>
      </w:r>
      <w:r w:rsidRPr="00F91D56">
        <w:rPr>
          <w:rFonts w:ascii="Times New Roman" w:hAnsi="Times New Roman" w:cs="Times New Roman"/>
        </w:rPr>
        <w:t xml:space="preserve"> e-mail: </w:t>
      </w:r>
      <w:hyperlink r:id="rId5" w:history="1">
        <w:r w:rsidRPr="00F91D56">
          <w:rPr>
            <w:rStyle w:val="Hipercze"/>
            <w:rFonts w:ascii="Times New Roman" w:hAnsi="Times New Roman" w:cs="Times New Roman"/>
          </w:rPr>
          <w:t>inspektor@osdidk.pl</w:t>
        </w:r>
      </w:hyperlink>
      <w:r w:rsidRPr="00F91D56">
        <w:rPr>
          <w:rFonts w:ascii="Times New Roman" w:hAnsi="Times New Roman" w:cs="Times New Roman"/>
        </w:rPr>
        <w:t xml:space="preserve"> </w:t>
      </w:r>
      <w:r w:rsidR="008519B9" w:rsidRPr="00F91D56">
        <w:rPr>
          <w:rFonts w:ascii="Times New Roman" w:hAnsi="Times New Roman" w:cs="Times New Roman"/>
        </w:rPr>
        <w:t xml:space="preserve"> </w:t>
      </w:r>
    </w:p>
    <w:p w:rsidR="00822961" w:rsidRPr="00F91D56" w:rsidRDefault="00822961" w:rsidP="00EC0A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1D56">
        <w:rPr>
          <w:rFonts w:ascii="Times New Roman" w:hAnsi="Times New Roman" w:cs="Times New Roman"/>
        </w:rPr>
        <w:t>Przetwarzanie Pani/Pana danych osobowych jest niezbędne do wypełnienia obowiązku prawnego ciążącego na administratorze -art. 6 ust. 1 lit. c i art. 9 ust. 2 lit. b RODO w związku z ustawą z dnia z dnia 12 marca 2004 r. o pomocy społecznej i/lub ustawą z dnia 7 września 2007 r. o Karcie Polaka i/lub ustawą z dnia 27 sierpnia 2004</w:t>
      </w:r>
      <w:r w:rsidR="002A57E6">
        <w:rPr>
          <w:rFonts w:ascii="Times New Roman" w:hAnsi="Times New Roman" w:cs="Times New Roman"/>
        </w:rPr>
        <w:t xml:space="preserve"> </w:t>
      </w:r>
      <w:r w:rsidRPr="00F91D56">
        <w:rPr>
          <w:rFonts w:ascii="Times New Roman" w:hAnsi="Times New Roman" w:cs="Times New Roman"/>
        </w:rPr>
        <w:t xml:space="preserve">r. o świadczeniach opieki zdrowotnej finansowanych ze środków publicznych i/lub ustawą z dnia 13 października 1998 r. o systemie ubezpieczeń społecznych -w celu postępowania w sprawie realizacji zadań wynikających z w/w ustaw. </w:t>
      </w:r>
    </w:p>
    <w:p w:rsidR="008519B9" w:rsidRPr="00F91D56" w:rsidRDefault="005A51AB" w:rsidP="00EC0A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1D56">
        <w:rPr>
          <w:rFonts w:ascii="Times New Roman" w:hAnsi="Times New Roman" w:cs="Times New Roman"/>
        </w:rPr>
        <w:t>P</w:t>
      </w:r>
      <w:r w:rsidR="008519B9" w:rsidRPr="00F91D56">
        <w:rPr>
          <w:rFonts w:ascii="Times New Roman" w:hAnsi="Times New Roman" w:cs="Times New Roman"/>
        </w:rPr>
        <w:t>odanie przez Panią/Pana danych osobowych jest niezbędne do realizacji w/w celu. Niepodanie danych osobowych uniemożliwi realizację zadań ustawowych, w tym ustalenie prawa do wnioskowanych świadczeń.</w:t>
      </w:r>
    </w:p>
    <w:p w:rsidR="008519B9" w:rsidRPr="00F91D56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1D56">
        <w:rPr>
          <w:rFonts w:ascii="Times New Roman" w:hAnsi="Times New Roman" w:cs="Times New Roman"/>
        </w:rPr>
        <w:t xml:space="preserve">Pani/Pana dane osobowe będą przechowywane przez okres: od zebrania do czasu wskazanego w Jednolitym Rzeczowym Wykazie Akt, tj. do 10 lat. </w:t>
      </w:r>
    </w:p>
    <w:p w:rsidR="005A51AB" w:rsidRPr="00F91D56" w:rsidRDefault="005A51AB" w:rsidP="005A51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91D56">
        <w:rPr>
          <w:rFonts w:ascii="Times New Roman" w:eastAsia="Times New Roman" w:hAnsi="Times New Roman" w:cs="Times New Roman"/>
          <w:lang w:eastAsia="pl-PL"/>
        </w:rPr>
        <w:t>W związku z przetwarzaniem danych osobowych, przysługuje Państwu prawo do:</w:t>
      </w:r>
    </w:p>
    <w:p w:rsidR="005A51AB" w:rsidRPr="00F91D56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1D56">
        <w:rPr>
          <w:rFonts w:ascii="Times New Roman" w:eastAsia="Times New Roman" w:hAnsi="Times New Roman" w:cs="Times New Roman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5A51AB" w:rsidRPr="00F91D56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1D56">
        <w:rPr>
          <w:rFonts w:ascii="Times New Roman" w:eastAsia="Times New Roman" w:hAnsi="Times New Roman" w:cs="Times New Roman"/>
          <w:lang w:eastAsia="pl-PL"/>
        </w:rPr>
        <w:t>żądania sprostowania danych (na podstawie art. 16 RODO);</w:t>
      </w:r>
    </w:p>
    <w:p w:rsidR="005A51AB" w:rsidRPr="00F91D56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1D56">
        <w:rPr>
          <w:rFonts w:ascii="Times New Roman" w:eastAsia="Times New Roman" w:hAnsi="Times New Roman" w:cs="Times New Roman"/>
          <w:lang w:eastAsia="pl-PL"/>
        </w:rPr>
        <w:t>żądania ograniczenia przetwarzania danych (na podstawie art. 18 RODO);</w:t>
      </w:r>
    </w:p>
    <w:p w:rsidR="005A51AB" w:rsidRPr="00F91D56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1D56">
        <w:rPr>
          <w:rFonts w:ascii="Times New Roman" w:eastAsia="Times New Roman" w:hAnsi="Times New Roman" w:cs="Times New Roman"/>
          <w:lang w:eastAsia="pl-PL"/>
        </w:rPr>
        <w:t>wniesienia sprzeciwu wobec przetwarzania Państwa danych osobowych (na podstawie art. 21RODO);</w:t>
      </w:r>
    </w:p>
    <w:p w:rsidR="008519B9" w:rsidRPr="00E91409" w:rsidRDefault="005A51AB" w:rsidP="00E914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1D56">
        <w:rPr>
          <w:rFonts w:ascii="Times New Roman" w:eastAsia="Times New Roman" w:hAnsi="Times New Roman" w:cs="Times New Roman"/>
          <w:lang w:eastAsia="pl-PL"/>
        </w:rPr>
        <w:t>żądania usunięcia danych (na podstawie art. 17 RODO).</w:t>
      </w:r>
    </w:p>
    <w:p w:rsidR="008519B9" w:rsidRPr="00F91D56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1D56">
        <w:rPr>
          <w:rFonts w:ascii="Times New Roman" w:hAnsi="Times New Roman" w:cs="Times New Roman"/>
        </w:rPr>
        <w:t>Przysługuje Pani/Panu prawo wniesienia skargi do organu nadzorczego, jeśli uzasadnione jest, iż przetwarzanie Pani/Pana danych osobowych narusza przepisy unijnego rozporządzenia RODO.</w:t>
      </w:r>
    </w:p>
    <w:p w:rsidR="00822961" w:rsidRPr="00F91D56" w:rsidRDefault="00822961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1D56">
        <w:rPr>
          <w:rFonts w:ascii="Times New Roman" w:hAnsi="Times New Roman" w:cs="Times New Roman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przepisów prawa mogą otrzymywać dane osobowe w ramach konkretnego postępowania, podmioty prowadzące rachunki płatnicze i banki, operator pocztowy, podmioty realizujące dożywianie dla dzieci i dorosłych, podmioty realizujące usługi leczniczo-opiekuńcze, schroniska, noclegownie i ogrzewalnie dla osób bezdomnych, obsługa prawna, firmy świadczące usługi w zakresie oprogramowania.</w:t>
      </w:r>
    </w:p>
    <w:p w:rsidR="008519B9" w:rsidRPr="00F91D56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1D56">
        <w:rPr>
          <w:rFonts w:ascii="Times New Roman" w:hAnsi="Times New Roman" w:cs="Times New Roman"/>
        </w:rPr>
        <w:t>Dane osobowe nie będą przekazywane do państwa trzeciego/organizacji międzynarodowej.</w:t>
      </w:r>
    </w:p>
    <w:p w:rsidR="00E91409" w:rsidRPr="00E91409" w:rsidRDefault="008519B9" w:rsidP="00E914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1D56">
        <w:rPr>
          <w:rFonts w:ascii="Times New Roman" w:hAnsi="Times New Roman" w:cs="Times New Roman"/>
        </w:rPr>
        <w:t>Decyzje związane z przetwarzaniem danych nie będą podejmowane w sposób zautomatyzowany.</w:t>
      </w:r>
      <w:bookmarkStart w:id="0" w:name="_GoBack"/>
      <w:bookmarkEnd w:id="0"/>
    </w:p>
    <w:p w:rsidR="002A57E6" w:rsidRDefault="00F91D56" w:rsidP="00F91D56">
      <w:pPr>
        <w:pStyle w:val="Akapitzlist"/>
        <w:ind w:left="4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B1717" w:rsidRPr="00AB1717" w:rsidRDefault="00F91D56" w:rsidP="00864C87">
      <w:pPr>
        <w:pStyle w:val="Akapitzlist"/>
        <w:ind w:left="4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podpis: ………………………………….</w:t>
      </w:r>
    </w:p>
    <w:sectPr w:rsidR="00AB1717" w:rsidRPr="00AB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EC7F46"/>
    <w:multiLevelType w:val="hybridMultilevel"/>
    <w:tmpl w:val="435A4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B9"/>
    <w:rsid w:val="000C0C48"/>
    <w:rsid w:val="001E0B36"/>
    <w:rsid w:val="00233618"/>
    <w:rsid w:val="002A57E6"/>
    <w:rsid w:val="0030342F"/>
    <w:rsid w:val="00525632"/>
    <w:rsid w:val="005A51AB"/>
    <w:rsid w:val="00822961"/>
    <w:rsid w:val="008519B9"/>
    <w:rsid w:val="00864C87"/>
    <w:rsid w:val="00AB1717"/>
    <w:rsid w:val="00E018EA"/>
    <w:rsid w:val="00E91409"/>
    <w:rsid w:val="00EA05C7"/>
    <w:rsid w:val="00EC0A1F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6102"/>
  <w15:chartTrackingRefBased/>
  <w15:docId w15:val="{82820F78-4E5E-4A53-AE42-01DD9C52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Abi</cp:lastModifiedBy>
  <cp:revision>2</cp:revision>
  <dcterms:created xsi:type="dcterms:W3CDTF">2019-06-28T09:56:00Z</dcterms:created>
  <dcterms:modified xsi:type="dcterms:W3CDTF">2019-06-28T09:56:00Z</dcterms:modified>
</cp:coreProperties>
</file>